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87" w:rsidRPr="00264887" w:rsidRDefault="00264887" w:rsidP="00264887">
      <w:pPr>
        <w:rPr>
          <w:rFonts w:ascii="仿宋" w:eastAsia="仿宋" w:hAnsi="仿宋" w:cs="仿宋"/>
          <w:sz w:val="32"/>
          <w:szCs w:val="32"/>
        </w:rPr>
      </w:pPr>
      <w:r w:rsidRPr="00264887">
        <w:rPr>
          <w:rFonts w:ascii="仿宋" w:eastAsia="仿宋" w:hAnsi="仿宋" w:cs="仿宋" w:hint="eastAsia"/>
          <w:sz w:val="32"/>
          <w:szCs w:val="32"/>
        </w:rPr>
        <w:t>附件1</w:t>
      </w:r>
    </w:p>
    <w:p w:rsidR="00264887" w:rsidRPr="00264887" w:rsidRDefault="00264887" w:rsidP="00264887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bookmarkStart w:id="0" w:name="_GoBack"/>
      <w:r w:rsidRPr="00264887">
        <w:rPr>
          <w:rFonts w:ascii="华文中宋" w:eastAsia="华文中宋" w:hAnsi="华文中宋" w:cs="Times New Roman" w:hint="eastAsia"/>
          <w:sz w:val="36"/>
          <w:szCs w:val="36"/>
        </w:rPr>
        <w:t>2019年吉林省“十佳百优大学生”推荐人选登记表</w:t>
      </w:r>
    </w:p>
    <w:tbl>
      <w:tblPr>
        <w:tblW w:w="8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129"/>
        <w:gridCol w:w="1076"/>
        <w:gridCol w:w="534"/>
        <w:gridCol w:w="846"/>
        <w:gridCol w:w="760"/>
        <w:gridCol w:w="325"/>
        <w:gridCol w:w="665"/>
        <w:gridCol w:w="964"/>
        <w:gridCol w:w="1984"/>
      </w:tblGrid>
      <w:tr w:rsidR="00264887" w:rsidRPr="00264887" w:rsidTr="00953943">
        <w:trPr>
          <w:cantSplit/>
          <w:trHeight w:val="392"/>
        </w:trPr>
        <w:tc>
          <w:tcPr>
            <w:tcW w:w="16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姓    名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照</w:t>
            </w:r>
          </w:p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片</w:t>
            </w:r>
          </w:p>
        </w:tc>
      </w:tr>
      <w:tr w:rsidR="00264887" w:rsidRPr="00264887" w:rsidTr="00953943">
        <w:trPr>
          <w:cantSplit/>
          <w:trHeight w:val="392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887" w:rsidRPr="00264887" w:rsidRDefault="00264887" w:rsidP="0026488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64887" w:rsidRPr="00264887" w:rsidTr="00953943">
        <w:trPr>
          <w:cantSplit/>
          <w:trHeight w:val="392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所在学校（院系）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887" w:rsidRPr="00264887" w:rsidRDefault="00264887" w:rsidP="0026488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64887" w:rsidRPr="00264887" w:rsidTr="00953943">
        <w:trPr>
          <w:cantSplit/>
          <w:trHeight w:val="392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64887">
              <w:rPr>
                <w:rFonts w:ascii="宋体" w:eastAsia="宋体" w:hAnsi="宋体" w:cs="Times New Roman" w:hint="eastAsia"/>
                <w:szCs w:val="21"/>
              </w:rPr>
              <w:t>微信号码</w:t>
            </w:r>
            <w:proofErr w:type="gramEnd"/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887" w:rsidRPr="00264887" w:rsidRDefault="00264887" w:rsidP="0026488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64887" w:rsidRPr="00264887" w:rsidTr="00953943">
        <w:trPr>
          <w:trHeight w:val="530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事迹类型</w:t>
            </w:r>
          </w:p>
        </w:tc>
        <w:tc>
          <w:tcPr>
            <w:tcW w:w="7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sym w:font="Wingdings 2" w:char="00A3"/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t xml:space="preserve">爱党爱国 </w:t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sym w:font="Wingdings 2" w:char="00A3"/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t xml:space="preserve">道德弘扬 </w:t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sym w:font="Wingdings 2" w:char="00A3"/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t xml:space="preserve">自立自强 </w:t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sym w:font="Wingdings 2" w:char="00A3"/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t xml:space="preserve">身残志坚 </w:t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sym w:font="Wingdings 2" w:char="00A3"/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t>创新创造</w:t>
            </w:r>
          </w:p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sym w:font="Wingdings 2" w:char="00A3"/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t xml:space="preserve">自主创业 </w:t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sym w:font="Wingdings 2" w:char="00A3"/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t xml:space="preserve">社会实践 </w:t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sym w:font="Wingdings 2" w:char="00A3"/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t xml:space="preserve">志愿服务 </w:t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sym w:font="Wingdings 2" w:char="00A3"/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t xml:space="preserve">见义勇为 </w:t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sym w:font="Wingdings 2" w:char="00A3"/>
            </w:r>
            <w:r w:rsidRPr="00264887">
              <w:rPr>
                <w:rFonts w:ascii="宋体" w:eastAsia="宋体" w:hAnsi="宋体" w:cs="Times New Roman" w:hint="eastAsia"/>
                <w:szCs w:val="21"/>
              </w:rPr>
              <w:t xml:space="preserve">孝老爱亲 </w:t>
            </w:r>
          </w:p>
        </w:tc>
      </w:tr>
      <w:tr w:rsidR="00264887" w:rsidRPr="00264887" w:rsidTr="00953943">
        <w:trPr>
          <w:trHeight w:val="3557"/>
        </w:trPr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个人简介</w:t>
            </w:r>
          </w:p>
        </w:tc>
        <w:tc>
          <w:tcPr>
            <w:tcW w:w="8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（200字以内）</w:t>
            </w:r>
          </w:p>
        </w:tc>
      </w:tr>
      <w:tr w:rsidR="00264887" w:rsidRPr="00264887" w:rsidTr="00953943">
        <w:trPr>
          <w:trHeight w:val="2356"/>
        </w:trPr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学校</w:t>
            </w:r>
          </w:p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党委</w:t>
            </w:r>
          </w:p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8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 xml:space="preserve">        </w:t>
            </w:r>
          </w:p>
          <w:p w:rsidR="00264887" w:rsidRPr="00264887" w:rsidRDefault="00264887" w:rsidP="00264887">
            <w:pPr>
              <w:spacing w:line="320" w:lineRule="exact"/>
              <w:ind w:firstLineChars="2800" w:firstLine="5880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盖章</w:t>
            </w:r>
          </w:p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年   月   日</w:t>
            </w:r>
          </w:p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</w:p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64887" w:rsidRPr="00264887" w:rsidTr="00953943">
        <w:trPr>
          <w:trHeight w:val="1932"/>
        </w:trPr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评审委员会意见</w:t>
            </w:r>
          </w:p>
        </w:tc>
        <w:tc>
          <w:tcPr>
            <w:tcW w:w="828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887" w:rsidRPr="00264887" w:rsidRDefault="00264887" w:rsidP="00264887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264887" w:rsidRPr="00264887" w:rsidRDefault="00264887" w:rsidP="00264887">
            <w:pPr>
              <w:spacing w:line="320" w:lineRule="exact"/>
              <w:ind w:rightChars="462" w:right="97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盖章</w:t>
            </w:r>
          </w:p>
          <w:p w:rsidR="00264887" w:rsidRPr="00264887" w:rsidRDefault="00264887" w:rsidP="00264887">
            <w:pPr>
              <w:spacing w:line="320" w:lineRule="exact"/>
              <w:ind w:rightChars="462" w:right="970"/>
              <w:jc w:val="right"/>
              <w:rPr>
                <w:rFonts w:ascii="宋体" w:eastAsia="宋体" w:hAnsi="宋体" w:cs="Times New Roman"/>
                <w:szCs w:val="21"/>
              </w:rPr>
            </w:pPr>
            <w:r w:rsidRPr="00264887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</w:tbl>
    <w:p w:rsidR="00264887" w:rsidRPr="00264887" w:rsidRDefault="00264887" w:rsidP="00264887">
      <w:pPr>
        <w:spacing w:line="576" w:lineRule="exact"/>
        <w:rPr>
          <w:rFonts w:ascii="仿宋_GB2312" w:eastAsia="仿宋_GB2312" w:hAnsi="Calibri" w:cs="黑体"/>
          <w:sz w:val="32"/>
          <w:szCs w:val="32"/>
        </w:rPr>
        <w:sectPr w:rsidR="00264887" w:rsidRPr="00264887">
          <w:headerReference w:type="default" r:id="rId5"/>
          <w:footerReference w:type="default" r:id="rId6"/>
          <w:pgSz w:w="11906" w:h="16838"/>
          <w:pgMar w:top="2211" w:right="1701" w:bottom="1871" w:left="1701" w:header="851" w:footer="992" w:gutter="0"/>
          <w:pgNumType w:fmt="numberInDash"/>
          <w:cols w:space="720"/>
          <w:docGrid w:type="lines" w:linePitch="312"/>
        </w:sectPr>
      </w:pPr>
    </w:p>
    <w:p w:rsidR="00202133" w:rsidRDefault="00202133" w:rsidP="00264887"/>
    <w:sectPr w:rsidR="0020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B5" w:rsidRDefault="00264887">
    <w:pPr>
      <w:pStyle w:val="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9550E6" wp14:editId="1B4D4E1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246B5" w:rsidRDefault="0026488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5.35pt;height:12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" filled="f" stroked="f">
              <v:textbox style="mso-fit-shape-to-text:t" inset="0,0,0,0">
                <w:txbxContent>
                  <w:p w:rsidR="00E246B5" w:rsidRDefault="0026488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6B5" w:rsidRDefault="00264887">
    <w:pPr>
      <w:pStyle w:val="10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87"/>
    <w:rsid w:val="00202133"/>
    <w:rsid w:val="0026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qFormat/>
    <w:rsid w:val="00264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rsid w:val="00264887"/>
    <w:rPr>
      <w:kern w:val="2"/>
      <w:sz w:val="18"/>
      <w:szCs w:val="18"/>
    </w:rPr>
  </w:style>
  <w:style w:type="paragraph" w:customStyle="1" w:styleId="10">
    <w:name w:val="页眉1"/>
    <w:basedOn w:val="a"/>
    <w:next w:val="a4"/>
    <w:link w:val="Char0"/>
    <w:qFormat/>
    <w:rsid w:val="00264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10"/>
    <w:rsid w:val="00264887"/>
    <w:rPr>
      <w:kern w:val="2"/>
      <w:sz w:val="18"/>
      <w:szCs w:val="18"/>
    </w:rPr>
  </w:style>
  <w:style w:type="paragraph" w:styleId="a3">
    <w:name w:val="footer"/>
    <w:basedOn w:val="a"/>
    <w:link w:val="Char1"/>
    <w:uiPriority w:val="99"/>
    <w:semiHidden/>
    <w:unhideWhenUsed/>
    <w:rsid w:val="00264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64887"/>
    <w:rPr>
      <w:sz w:val="18"/>
      <w:szCs w:val="18"/>
    </w:rPr>
  </w:style>
  <w:style w:type="paragraph" w:styleId="a4">
    <w:name w:val="header"/>
    <w:basedOn w:val="a"/>
    <w:link w:val="Char10"/>
    <w:uiPriority w:val="99"/>
    <w:semiHidden/>
    <w:unhideWhenUsed/>
    <w:rsid w:val="00264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2648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qFormat/>
    <w:rsid w:val="00264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rsid w:val="00264887"/>
    <w:rPr>
      <w:kern w:val="2"/>
      <w:sz w:val="18"/>
      <w:szCs w:val="18"/>
    </w:rPr>
  </w:style>
  <w:style w:type="paragraph" w:customStyle="1" w:styleId="10">
    <w:name w:val="页眉1"/>
    <w:basedOn w:val="a"/>
    <w:next w:val="a4"/>
    <w:link w:val="Char0"/>
    <w:qFormat/>
    <w:rsid w:val="00264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10"/>
    <w:rsid w:val="00264887"/>
    <w:rPr>
      <w:kern w:val="2"/>
      <w:sz w:val="18"/>
      <w:szCs w:val="18"/>
    </w:rPr>
  </w:style>
  <w:style w:type="paragraph" w:styleId="a3">
    <w:name w:val="footer"/>
    <w:basedOn w:val="a"/>
    <w:link w:val="Char1"/>
    <w:uiPriority w:val="99"/>
    <w:semiHidden/>
    <w:unhideWhenUsed/>
    <w:rsid w:val="00264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64887"/>
    <w:rPr>
      <w:sz w:val="18"/>
      <w:szCs w:val="18"/>
    </w:rPr>
  </w:style>
  <w:style w:type="paragraph" w:styleId="a4">
    <w:name w:val="header"/>
    <w:basedOn w:val="a"/>
    <w:link w:val="Char10"/>
    <w:uiPriority w:val="99"/>
    <w:semiHidden/>
    <w:unhideWhenUsed/>
    <w:rsid w:val="00264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264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>Company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2019-07-11T07:28:00Z</dcterms:created>
  <dcterms:modified xsi:type="dcterms:W3CDTF">2019-07-11T07:30:00Z</dcterms:modified>
</cp:coreProperties>
</file>