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bookmarkStart w:id="0" w:name="_GoBack"/>
      <w:bookmarkEnd w:id="0"/>
    </w:p>
    <w:p>
      <w:pPr>
        <w:autoSpaceDE w:val="0"/>
        <w:autoSpaceDN w:val="0"/>
        <w:adjustRightInd w:val="0"/>
        <w:spacing w:before="156"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zh-CN" w:eastAsia="zh-CN"/>
        </w:rPr>
        <w:t>长春光华学院2019年度大学生暑期“三下乡”</w:t>
      </w:r>
    </w:p>
    <w:p>
      <w:pPr>
        <w:autoSpaceDE w:val="0"/>
        <w:autoSpaceDN w:val="0"/>
        <w:adjustRightInd w:val="0"/>
        <w:spacing w:before="156"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zh-CN" w:eastAsia="zh-CN"/>
        </w:rPr>
        <w:t>社会实践活动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zh-CN"/>
        </w:rPr>
        <w:t>服务团队信息汇总表</w:t>
      </w:r>
    </w:p>
    <w:p>
      <w:pPr>
        <w:adjustRightInd w:val="0"/>
        <w:snapToGrid w:val="0"/>
        <w:ind w:left="-718" w:leftChars="-342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名称：</w:t>
      </w:r>
    </w:p>
    <w:p>
      <w:pPr>
        <w:rPr>
          <w:sz w:val="24"/>
        </w:rPr>
      </w:pPr>
    </w:p>
    <w:tbl>
      <w:tblPr>
        <w:tblStyle w:val="2"/>
        <w:tblW w:w="9826" w:type="dxa"/>
        <w:jc w:val="center"/>
        <w:tblInd w:w="-10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169"/>
        <w:gridCol w:w="1347"/>
        <w:gridCol w:w="1530"/>
        <w:gridCol w:w="1620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团队类型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</w:rPr>
            </w:pPr>
            <w:r>
              <w:rPr>
                <w:rFonts w:hint="eastAsia" w:ascii="楷体" w:hAnsi="楷体" w:eastAsia="楷体" w:cs="楷体"/>
                <w:kern w:val="0"/>
              </w:rPr>
              <w:t>（全国级/</w:t>
            </w:r>
            <w:r>
              <w:rPr>
                <w:rFonts w:hint="eastAsia" w:ascii="楷体" w:hAnsi="楷体" w:eastAsia="楷体" w:cs="楷体"/>
                <w:kern w:val="0"/>
                <w:lang w:eastAsia="zh-CN"/>
              </w:rPr>
              <w:t>省级</w:t>
            </w:r>
            <w:r>
              <w:rPr>
                <w:rFonts w:hint="eastAsia" w:ascii="楷体" w:hAnsi="楷体" w:eastAsia="楷体" w:cs="楷体"/>
                <w:kern w:val="0"/>
              </w:rPr>
              <w:t>/</w:t>
            </w:r>
            <w:r>
              <w:rPr>
                <w:rFonts w:hint="eastAsia" w:ascii="楷体" w:hAnsi="楷体" w:eastAsia="楷体" w:cs="楷体"/>
                <w:kern w:val="0"/>
                <w:lang w:eastAsia="zh-CN"/>
              </w:rPr>
              <w:t>校级</w:t>
            </w:r>
            <w:r>
              <w:rPr>
                <w:rFonts w:hint="eastAsia" w:ascii="楷体" w:hAnsi="楷体" w:eastAsia="楷体" w:cs="楷体"/>
                <w:kern w:val="0"/>
              </w:rPr>
              <w:t>/</w:t>
            </w:r>
            <w:r>
              <w:rPr>
                <w:rFonts w:hint="eastAsia" w:ascii="楷体" w:hAnsi="楷体" w:eastAsia="楷体" w:cs="楷体"/>
                <w:kern w:val="0"/>
                <w:lang w:eastAsia="zh-CN"/>
              </w:rPr>
              <w:t>院系级</w:t>
            </w:r>
            <w:r>
              <w:rPr>
                <w:rFonts w:hint="eastAsia" w:ascii="楷体" w:hAnsi="楷体" w:eastAsia="楷体" w:cs="楷体"/>
                <w:kern w:val="0"/>
              </w:rPr>
              <w:t>）</w:t>
            </w: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ind w:leftChars="-123" w:hanging="257" w:hangingChars="92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 xml:space="preserve"> 团队名称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联系人及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31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宋体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2019-06-23T05:30:25Z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